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06A" w:rsidRDefault="0061006A" w:rsidP="0061006A">
      <w:pPr>
        <w:jc w:val="center"/>
        <w:outlineLvl w:val="0"/>
        <w:rPr>
          <w:rFonts w:asciiTheme="majorHAnsi" w:eastAsia="Times New Roman" w:hAnsiTheme="majorHAnsi" w:cstheme="majorHAnsi"/>
          <w:b/>
          <w:bCs/>
          <w:kern w:val="36"/>
          <w:sz w:val="24"/>
          <w:szCs w:val="24"/>
          <w:lang w:eastAsia="es-MX"/>
        </w:rPr>
      </w:pPr>
      <w:r>
        <w:rPr>
          <w:rFonts w:asciiTheme="majorHAnsi" w:eastAsia="Times New Roman" w:hAnsiTheme="majorHAnsi" w:cstheme="majorHAnsi"/>
          <w:b/>
          <w:bCs/>
          <w:kern w:val="36"/>
          <w:sz w:val="24"/>
          <w:szCs w:val="24"/>
          <w:lang w:eastAsia="es-MX"/>
        </w:rPr>
        <w:t>ESC. SEC. TEC. 06</w:t>
      </w:r>
    </w:p>
    <w:p w:rsidR="0061006A" w:rsidRPr="0061006A" w:rsidRDefault="00075463" w:rsidP="0061006A">
      <w:pPr>
        <w:jc w:val="center"/>
        <w:outlineLvl w:val="0"/>
        <w:rPr>
          <w:rFonts w:asciiTheme="majorHAnsi" w:eastAsia="Times New Roman" w:hAnsiTheme="majorHAnsi" w:cstheme="majorHAnsi"/>
          <w:b/>
          <w:bCs/>
          <w:kern w:val="36"/>
          <w:sz w:val="24"/>
          <w:szCs w:val="24"/>
          <w:lang w:eastAsia="es-MX"/>
        </w:rPr>
      </w:pPr>
      <w:r>
        <w:rPr>
          <w:rFonts w:asciiTheme="majorHAnsi" w:eastAsia="Times New Roman" w:hAnsiTheme="majorHAnsi" w:cstheme="majorHAnsi"/>
          <w:b/>
          <w:bCs/>
          <w:kern w:val="36"/>
          <w:sz w:val="24"/>
          <w:szCs w:val="24"/>
          <w:lang w:eastAsia="es-MX"/>
        </w:rPr>
        <w:t>INTEGRACIÓN CURRICULAR</w:t>
      </w:r>
      <w:bookmarkStart w:id="0" w:name="_GoBack"/>
      <w:bookmarkEnd w:id="0"/>
    </w:p>
    <w:p w:rsidR="0061006A" w:rsidRPr="0061006A" w:rsidRDefault="0061006A" w:rsidP="0061006A">
      <w:pPr>
        <w:jc w:val="center"/>
        <w:outlineLvl w:val="0"/>
        <w:rPr>
          <w:rFonts w:asciiTheme="majorHAnsi" w:eastAsia="Times New Roman" w:hAnsiTheme="majorHAnsi" w:cstheme="majorHAnsi"/>
          <w:b/>
          <w:bCs/>
          <w:kern w:val="36"/>
          <w:sz w:val="24"/>
          <w:szCs w:val="24"/>
          <w:lang w:eastAsia="es-MX"/>
        </w:rPr>
      </w:pPr>
      <w:r w:rsidRPr="0061006A">
        <w:rPr>
          <w:rFonts w:asciiTheme="majorHAnsi" w:eastAsia="Times New Roman" w:hAnsiTheme="majorHAnsi" w:cstheme="majorHAnsi"/>
          <w:b/>
          <w:bCs/>
          <w:kern w:val="36"/>
          <w:sz w:val="24"/>
          <w:szCs w:val="24"/>
          <w:lang w:eastAsia="es-MX"/>
        </w:rPr>
        <w:t>´PROF. MARIO EDUARDO PÉREZ MOLINA</w:t>
      </w:r>
    </w:p>
    <w:p w:rsidR="0061006A" w:rsidRPr="0061006A" w:rsidRDefault="0061006A" w:rsidP="0061006A">
      <w:pPr>
        <w:jc w:val="center"/>
        <w:outlineLvl w:val="0"/>
        <w:rPr>
          <w:rFonts w:asciiTheme="majorHAnsi" w:eastAsia="Times New Roman" w:hAnsiTheme="majorHAnsi" w:cstheme="majorHAnsi"/>
          <w:b/>
          <w:bCs/>
          <w:kern w:val="36"/>
          <w:sz w:val="24"/>
          <w:szCs w:val="24"/>
          <w:lang w:eastAsia="es-MX"/>
        </w:rPr>
      </w:pPr>
      <w:r w:rsidRPr="0061006A">
        <w:rPr>
          <w:rFonts w:asciiTheme="majorHAnsi" w:eastAsia="Times New Roman" w:hAnsiTheme="majorHAnsi" w:cstheme="majorHAnsi"/>
          <w:b/>
          <w:bCs/>
          <w:kern w:val="36"/>
          <w:sz w:val="24"/>
          <w:szCs w:val="24"/>
          <w:lang w:eastAsia="es-MX"/>
        </w:rPr>
        <w:t>Prueba Diagnóstica: Manejo de las Emociones y Sentimientos</w:t>
      </w:r>
    </w:p>
    <w:p w:rsidR="0061006A" w:rsidRPr="0061006A" w:rsidRDefault="0061006A" w:rsidP="0061006A">
      <w:pPr>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Nombre del alumno</w:t>
      </w:r>
      <w:r>
        <w:rPr>
          <w:rFonts w:asciiTheme="majorHAnsi" w:eastAsia="Times New Roman" w:hAnsiTheme="majorHAnsi" w:cstheme="majorHAnsi"/>
          <w:b/>
          <w:bCs/>
          <w:sz w:val="24"/>
          <w:szCs w:val="24"/>
          <w:lang w:eastAsia="es-MX"/>
        </w:rPr>
        <w:t>(a)</w:t>
      </w:r>
      <w:r w:rsidRPr="0061006A">
        <w:rPr>
          <w:rFonts w:asciiTheme="majorHAnsi" w:eastAsia="Times New Roman" w:hAnsiTheme="majorHAnsi" w:cstheme="majorHAnsi"/>
          <w:b/>
          <w:bCs/>
          <w:sz w:val="24"/>
          <w:szCs w:val="24"/>
          <w:lang w:eastAsia="es-MX"/>
        </w:rPr>
        <w:t>:</w:t>
      </w:r>
      <w:r w:rsidRPr="0061006A">
        <w:rPr>
          <w:rFonts w:asciiTheme="majorHAnsi" w:eastAsia="Times New Roman" w:hAnsiTheme="majorHAnsi" w:cstheme="majorHAnsi"/>
          <w:sz w:val="24"/>
          <w:szCs w:val="24"/>
          <w:lang w:eastAsia="es-MX"/>
        </w:rPr>
        <w:t xml:space="preserve"> ______________________________________ </w:t>
      </w:r>
      <w:r w:rsidRPr="0061006A">
        <w:rPr>
          <w:rFonts w:asciiTheme="majorHAnsi" w:eastAsia="Times New Roman" w:hAnsiTheme="majorHAnsi" w:cstheme="majorHAnsi"/>
          <w:b/>
          <w:bCs/>
          <w:sz w:val="24"/>
          <w:szCs w:val="24"/>
          <w:lang w:eastAsia="es-MX"/>
        </w:rPr>
        <w:t>grupo:</w:t>
      </w:r>
      <w:r w:rsidRPr="0061006A">
        <w:rPr>
          <w:rFonts w:asciiTheme="majorHAnsi" w:eastAsia="Times New Roman" w:hAnsiTheme="majorHAnsi" w:cstheme="majorHAnsi"/>
          <w:sz w:val="24"/>
          <w:szCs w:val="24"/>
          <w:lang w:eastAsia="es-MX"/>
        </w:rPr>
        <w:t xml:space="preserve"> ______ </w:t>
      </w:r>
      <w:r w:rsidRPr="0061006A">
        <w:rPr>
          <w:rFonts w:asciiTheme="majorHAnsi" w:eastAsia="Times New Roman" w:hAnsiTheme="majorHAnsi" w:cstheme="majorHAnsi"/>
          <w:b/>
          <w:bCs/>
          <w:sz w:val="24"/>
          <w:szCs w:val="24"/>
          <w:lang w:eastAsia="es-MX"/>
        </w:rPr>
        <w:t>Fecha:</w:t>
      </w:r>
      <w:r w:rsidRPr="0061006A">
        <w:rPr>
          <w:rFonts w:asciiTheme="majorHAnsi" w:eastAsia="Times New Roman" w:hAnsiTheme="majorHAnsi" w:cstheme="majorHAnsi"/>
          <w:sz w:val="24"/>
          <w:szCs w:val="24"/>
          <w:lang w:eastAsia="es-MX"/>
        </w:rPr>
        <w:t xml:space="preserve"> _________ </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Instrucciones:</w:t>
      </w:r>
      <w:r w:rsidRPr="0061006A">
        <w:rPr>
          <w:rFonts w:asciiTheme="majorHAnsi" w:eastAsia="Times New Roman" w:hAnsiTheme="majorHAnsi" w:cstheme="majorHAnsi"/>
          <w:sz w:val="24"/>
          <w:szCs w:val="24"/>
          <w:lang w:eastAsia="es-MX"/>
        </w:rPr>
        <w:t xml:space="preserve"> Lee detenidamente cada situación y elige la opción (a, b, c o d) que consideres que refleja mejor tu forma de actuar o pensar. Responde con total sinceridad, no hay respuestas correctas o incorrectas.</w:t>
      </w:r>
    </w:p>
    <w:p w:rsidR="0061006A" w:rsidRPr="0061006A" w:rsidRDefault="0061006A" w:rsidP="0061006A">
      <w:pPr>
        <w:jc w:val="both"/>
        <w:outlineLvl w:val="2"/>
        <w:rPr>
          <w:rFonts w:asciiTheme="majorHAnsi" w:eastAsia="Times New Roman" w:hAnsiTheme="majorHAnsi" w:cstheme="majorHAnsi"/>
          <w:b/>
          <w:bCs/>
          <w:sz w:val="24"/>
          <w:szCs w:val="24"/>
          <w:lang w:eastAsia="es-MX"/>
        </w:rPr>
      </w:pPr>
      <w:r w:rsidRPr="0061006A">
        <w:rPr>
          <w:rFonts w:asciiTheme="majorHAnsi" w:eastAsia="Times New Roman" w:hAnsiTheme="majorHAnsi" w:cstheme="majorHAnsi"/>
          <w:b/>
          <w:bCs/>
          <w:sz w:val="24"/>
          <w:szCs w:val="24"/>
          <w:lang w:eastAsia="es-MX"/>
        </w:rPr>
        <w:t>A. Identificación y Comprensión de las Emociones</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i/>
          <w:iCs/>
          <w:sz w:val="24"/>
          <w:szCs w:val="24"/>
          <w:lang w:eastAsia="es-MX"/>
        </w:rPr>
        <w:t>Capacidad para reconocer tus propias emociones, entender qué las provoca y distinguir las señales de tu cuerpo.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1. Recibes una calificación reprobatoria en un examen que estudiaste mucho. Sientes un nudo en la garganta, ganas de llorar y pesadez en el cuerpo. ¿Qué emoción estás experimentando principalmente?</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a) Enojo, porque quieres romper el examen.</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Alegría, porque ya no tienes que preocuparte por ese examen.</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c) Tristeza y frustración, porque tu esfuerzo no se vio reflejado.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Miedo, porque crees que te van a regañar.</w:t>
      </w:r>
    </w:p>
    <w:p w:rsidR="0061006A" w:rsidRPr="0061006A" w:rsidRDefault="0061006A" w:rsidP="0061006A">
      <w:pPr>
        <w:jc w:val="both"/>
        <w:rPr>
          <w:rFonts w:asciiTheme="majorHAnsi" w:eastAsia="Times New Roman" w:hAnsiTheme="majorHAnsi" w:cstheme="majorHAnsi"/>
          <w:sz w:val="24"/>
          <w:szCs w:val="24"/>
          <w:lang w:eastAsia="es-MX"/>
        </w:rPr>
      </w:pP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2. Tu mejor amigo comparte un secreto que le contaste a otra persona. Sientes el rostro caliente, el corazón late rápido y aprietas los puños. ¿Cómo puedes identificar lo que sientes?</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a) Siento culpa, porque no debí decirle el secreto a nadie.</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Estoy enojado y decepcionado, porque traicionó mi confianza.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c) Estoy aburrido, porque el drama de los secretos no me interesa.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Siento vergüenza, porque hice el ridículo al confiar en él.</w:t>
      </w:r>
    </w:p>
    <w:p w:rsidR="0061006A" w:rsidRPr="0061006A" w:rsidRDefault="0061006A" w:rsidP="0061006A">
      <w:pPr>
        <w:jc w:val="both"/>
        <w:rPr>
          <w:rFonts w:asciiTheme="majorHAnsi" w:eastAsia="Times New Roman" w:hAnsiTheme="majorHAnsi" w:cstheme="majorHAnsi"/>
          <w:sz w:val="24"/>
          <w:szCs w:val="24"/>
          <w:lang w:eastAsia="es-MX"/>
        </w:rPr>
      </w:pPr>
    </w:p>
    <w:p w:rsidR="0061006A" w:rsidRPr="0061006A" w:rsidRDefault="0061006A" w:rsidP="0061006A">
      <w:pPr>
        <w:jc w:val="both"/>
        <w:rPr>
          <w:rFonts w:asciiTheme="majorHAnsi" w:eastAsia="Times New Roman" w:hAnsiTheme="majorHAnsi" w:cstheme="majorHAnsi"/>
          <w:b/>
          <w:bCs/>
          <w:sz w:val="24"/>
          <w:szCs w:val="24"/>
          <w:lang w:eastAsia="es-MX"/>
        </w:rPr>
      </w:pPr>
      <w:r w:rsidRPr="0061006A">
        <w:rPr>
          <w:rFonts w:asciiTheme="majorHAnsi" w:eastAsia="Times New Roman" w:hAnsiTheme="majorHAnsi" w:cstheme="majorHAnsi"/>
          <w:b/>
          <w:bCs/>
          <w:sz w:val="24"/>
          <w:szCs w:val="24"/>
          <w:lang w:eastAsia="es-MX"/>
        </w:rPr>
        <w:t>3. Vas a cambiar de escuela el próximo año. Una parte de ti está emocionada por hacer nuevos amigos, pero otra parte siente pena por dejar a los actuales. ¿Qué está ocurriendo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a) Sí, es normal sentir emociones mezcladas (alegría y tristeza) ante un gran cambio.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No, solo se puede sentir una emoción a la vez; si estoy feliz, no debo estar triste.</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c) Sí, pero significa que estoy confundido y algo me está fallando en la cabeza.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No, las emociones mezcladas solo las sienten los adultos, no los adolescentes.</w:t>
      </w:r>
    </w:p>
    <w:p w:rsidR="0061006A" w:rsidRPr="0061006A" w:rsidRDefault="0061006A" w:rsidP="0061006A">
      <w:pPr>
        <w:jc w:val="both"/>
        <w:rPr>
          <w:rFonts w:asciiTheme="majorHAnsi" w:eastAsia="Times New Roman" w:hAnsiTheme="majorHAnsi" w:cstheme="majorHAnsi"/>
          <w:sz w:val="24"/>
          <w:szCs w:val="24"/>
          <w:lang w:eastAsia="es-MX"/>
        </w:rPr>
      </w:pP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4. Tienes que exponer frente a todo el salón. Antes de empezar, te tiemblan las manos, sudas y sientes el estómago revuelto. ¿Qué te está diciendo tu cuerpo?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a) Que tienes hambre y debes desayunar más.</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Que estás enojado con tus compañeros.</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c) Que estás enfermo del estómago y debes ir a la enfermería.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Que estás experimentando nerviosismo o ansiedad por la exposición.</w:t>
      </w:r>
    </w:p>
    <w:p w:rsidR="0061006A" w:rsidRPr="0061006A" w:rsidRDefault="0061006A" w:rsidP="0061006A">
      <w:pPr>
        <w:jc w:val="both"/>
        <w:rPr>
          <w:rFonts w:asciiTheme="majorHAnsi" w:eastAsia="Times New Roman" w:hAnsiTheme="majorHAnsi" w:cstheme="majorHAnsi"/>
          <w:sz w:val="24"/>
          <w:szCs w:val="24"/>
          <w:lang w:eastAsia="es-MX"/>
        </w:rPr>
      </w:pP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5. Un compañero de clase obtuvo el primer lugar en un concurso donde tú querías ganar. Sientes una molestia en el pecho, pero también reconoces que él se esforzó mucho. ¿Qué significa esta emoción?</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a) Que eres una mala persona y no debes felicitarlo nunca.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Que es una señal de que el éxito de los demás te duele y debes trabajar en aceptar que a veces ganas y a veces pierdes.</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c) Que debes arruinar el proyecto de tu compañero para vengarte.</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Que nunca debes volver a participar en un concurso para no volver a sentir esto.</w:t>
      </w:r>
    </w:p>
    <w:p w:rsidR="0061006A" w:rsidRPr="0061006A" w:rsidRDefault="0061006A" w:rsidP="0061006A">
      <w:pPr>
        <w:jc w:val="both"/>
        <w:outlineLvl w:val="2"/>
        <w:rPr>
          <w:rFonts w:asciiTheme="majorHAnsi" w:eastAsia="Times New Roman" w:hAnsiTheme="majorHAnsi" w:cstheme="majorHAnsi"/>
          <w:b/>
          <w:bCs/>
          <w:sz w:val="24"/>
          <w:szCs w:val="24"/>
          <w:lang w:eastAsia="es-MX"/>
        </w:rPr>
      </w:pPr>
    </w:p>
    <w:p w:rsidR="0061006A" w:rsidRPr="0061006A" w:rsidRDefault="0061006A" w:rsidP="0061006A">
      <w:pPr>
        <w:jc w:val="both"/>
        <w:outlineLvl w:val="2"/>
        <w:rPr>
          <w:rFonts w:asciiTheme="majorHAnsi" w:eastAsia="Times New Roman" w:hAnsiTheme="majorHAnsi" w:cstheme="majorHAnsi"/>
          <w:b/>
          <w:bCs/>
          <w:sz w:val="24"/>
          <w:szCs w:val="24"/>
          <w:lang w:eastAsia="es-MX"/>
        </w:rPr>
      </w:pPr>
      <w:r w:rsidRPr="0061006A">
        <w:rPr>
          <w:rFonts w:asciiTheme="majorHAnsi" w:eastAsia="Times New Roman" w:hAnsiTheme="majorHAnsi" w:cstheme="majorHAnsi"/>
          <w:b/>
          <w:bCs/>
          <w:sz w:val="24"/>
          <w:szCs w:val="24"/>
          <w:lang w:eastAsia="es-MX"/>
        </w:rPr>
        <w:t>B. Regulación y Expresión de los Sentimientos</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i/>
          <w:iCs/>
          <w:sz w:val="24"/>
          <w:szCs w:val="24"/>
          <w:lang w:eastAsia="es-MX"/>
        </w:rPr>
        <w:t>Capacidad para manejar la intensidad de tus emociones, calmarte a ti mismo y comunicar lo que sientes de forma respetuosa.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6. Llegas a casa después de un mal día en la escuela. Tu hermano menor entra a tu cuarto y empieza a hacer ruido. Sientes que vas a explotar de enojo. ¿Cuál es la mejor acción para regular esa emoción?</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a) Gritarle a tu hermano para que se calle y sienta tu enojo.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Aplicar la ley del hielo: no hablarle a nadie por días hasta que se den cuenta de tu enojo.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c) Respirar profundo, pedirle a tu hermano que te deje solo un momento, y escuchar música para calmarte.</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Romper alguna cosa de tu cuarto para sacar el enojo y que te vean frustrado.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7. Un amigo te cancela los planes a último minuto por tercera vez. Sientes tristeza y enojo. ¿Cómo puedes expresar tus sentimientos de manera asertiva (adecuada)?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a) "Me siento triste y frustrado cuando cancelas a última hora. Me gustaría que me avises con más tiempo la próxima vez".</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"Eres un egoísta, nunca me haces caso y por eso no tienes tiempo, ya no seas mi amigo".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c) No decirle nada, pero publicar una indirecta en tus redes sociales para que él la lea.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Hacerle el mismo plan fallido a él la próxima semana para que él sienta lo mismo que tú.</w:t>
      </w:r>
    </w:p>
    <w:p w:rsidR="0061006A" w:rsidRPr="0061006A" w:rsidRDefault="0061006A" w:rsidP="0061006A">
      <w:pPr>
        <w:jc w:val="both"/>
        <w:rPr>
          <w:rFonts w:asciiTheme="majorHAnsi" w:eastAsia="Times New Roman" w:hAnsiTheme="majorHAnsi" w:cstheme="majorHAnsi"/>
          <w:sz w:val="24"/>
          <w:szCs w:val="24"/>
          <w:lang w:eastAsia="es-MX"/>
        </w:rPr>
      </w:pP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8. Sientes mucha tristeza porque extrañas a un familiar que vive lejos. ¿Cuál es una estrategia saludable para manejar ese sentimiento?</w:t>
      </w:r>
      <w:r w:rsidRPr="0061006A">
        <w:rPr>
          <w:rFonts w:asciiTheme="majorHAnsi" w:eastAsia="Times New Roman" w:hAnsiTheme="majorHAnsi" w:cstheme="majorHAnsi"/>
          <w:sz w:val="24"/>
          <w:szCs w:val="24"/>
          <w:lang w:eastAsia="es-MX"/>
        </w:rPr>
        <w:t xml:space="preserve"> a) Aislarte en tu cuarto por días sin hablar con nadie ni comer.</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Buscar pelear con alguien en la calle para desahogar la frustración que sientes</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 xml:space="preserve"> c) Reírte fuertemente y fingir que no te importa nada para no pensar en la tristeza.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Escribir en un diario lo que sientes, llamar a esa persona por teléfono o hablar de ello con tus papás.</w:t>
      </w:r>
    </w:p>
    <w:p w:rsidR="0061006A" w:rsidRPr="0061006A" w:rsidRDefault="0061006A" w:rsidP="0061006A">
      <w:pPr>
        <w:jc w:val="both"/>
        <w:rPr>
          <w:rFonts w:asciiTheme="majorHAnsi" w:eastAsia="Times New Roman" w:hAnsiTheme="majorHAnsi" w:cstheme="majorHAnsi"/>
          <w:sz w:val="24"/>
          <w:szCs w:val="24"/>
          <w:lang w:eastAsia="es-MX"/>
        </w:rPr>
      </w:pP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9. Alguien deja un comentario despectivo en una de tus fotos de redes sociales. Sientes mucha rabia y quieres responderle de inmediato. ¿Qué acción demuestra un buen manejo de impulsos?</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a) Responderle con insultos aún más fuertes para que aprenda a no meterse contigo.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Enviar a tus amigos para que también lo ataquen en sus fotos.</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c) Esperar 10 minutos para calmarte, pensar si vale la pena responder, y elegir ignorar el comentario o bloquearlo sin agresión.</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Borrar tus redes sociales para siempre, porque el internet es un lugar peligroso.</w:t>
      </w:r>
    </w:p>
    <w:p w:rsidR="0061006A" w:rsidRPr="0061006A" w:rsidRDefault="0061006A" w:rsidP="0061006A">
      <w:pPr>
        <w:jc w:val="both"/>
        <w:rPr>
          <w:rFonts w:asciiTheme="majorHAnsi" w:eastAsia="Times New Roman" w:hAnsiTheme="majorHAnsi" w:cstheme="majorHAnsi"/>
          <w:sz w:val="24"/>
          <w:szCs w:val="24"/>
          <w:lang w:eastAsia="es-MX"/>
        </w:rPr>
      </w:pP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b/>
          <w:bCs/>
          <w:sz w:val="24"/>
          <w:szCs w:val="24"/>
          <w:lang w:eastAsia="es-MX"/>
        </w:rPr>
        <w:t>10. Un compañero está llorando en silencio al fondo del salón porque su mascota falleció. Tú te sientes incómodo porque no sabes qué hacer. ¿Cómo puedes manejar tus sentimientos y expresar empatía?</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a) Burlarte de él para que los demás se rían y tú no te sientas tan incómodo.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b) Ignorarlo por completo; si tiene un problema, que él lo resuelva, tú no eres psicólogo.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c) Acercarte con calma, decirle que sientes mucho lo que le pasó y preguntarle si necesita que lo acompañes o si quiere estar solo.</w:t>
      </w:r>
    </w:p>
    <w:p w:rsidR="0061006A" w:rsidRPr="0061006A" w:rsidRDefault="0061006A" w:rsidP="0061006A">
      <w:pPr>
        <w:jc w:val="both"/>
        <w:rPr>
          <w:rFonts w:asciiTheme="majorHAnsi" w:eastAsia="Times New Roman" w:hAnsiTheme="majorHAnsi" w:cstheme="majorHAnsi"/>
          <w:sz w:val="24"/>
          <w:szCs w:val="24"/>
          <w:lang w:eastAsia="es-MX"/>
        </w:rPr>
      </w:pPr>
      <w:r w:rsidRPr="0061006A">
        <w:rPr>
          <w:rFonts w:asciiTheme="majorHAnsi" w:eastAsia="Times New Roman" w:hAnsiTheme="majorHAnsi" w:cstheme="majorHAnsi"/>
          <w:sz w:val="24"/>
          <w:szCs w:val="24"/>
          <w:lang w:eastAsia="es-MX"/>
        </w:rPr>
        <w:t>d) Gritarles a todos que le dejen espacio para que se calmen los llantos.</w:t>
      </w:r>
    </w:p>
    <w:p w:rsidR="00F50398" w:rsidRPr="0061006A" w:rsidRDefault="00F50398" w:rsidP="0061006A">
      <w:pPr>
        <w:jc w:val="both"/>
        <w:rPr>
          <w:rFonts w:asciiTheme="majorHAnsi" w:hAnsiTheme="majorHAnsi" w:cstheme="majorHAnsi"/>
          <w:sz w:val="24"/>
          <w:szCs w:val="24"/>
        </w:rPr>
      </w:pPr>
    </w:p>
    <w:sectPr w:rsidR="00F50398" w:rsidRPr="0061006A" w:rsidSect="00BC3B3B">
      <w:pgSz w:w="12240" w:h="15840"/>
      <w:pgMar w:top="1134" w:right="900" w:bottom="1417"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06A"/>
    <w:rsid w:val="00075463"/>
    <w:rsid w:val="0061006A"/>
    <w:rsid w:val="00BC3B3B"/>
    <w:rsid w:val="00C74EA3"/>
    <w:rsid w:val="00F503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038CD"/>
  <w15:chartTrackingRefBased/>
  <w15:docId w15:val="{88711E2F-51AA-430E-87EA-18C02D8A8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06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885</Words>
  <Characters>4869</Characters>
  <Application>Microsoft Office Word</Application>
  <DocSecurity>0</DocSecurity>
  <Lines>40</Lines>
  <Paragraphs>11</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ESC. SEC. TEC. 06</vt:lpstr>
      <vt:lpstr>TUTORIA</vt:lpstr>
      <vt:lpstr>´PROF. MARIO EDUARDO PÉREZ MOLINA</vt:lpstr>
      <vt:lpstr>Prueba Diagnóstica: Manejo de las Emociones y Sentimientos</vt:lpstr>
      <vt:lpstr>        A. Identificación y Comprensión de las Emociones</vt:lpstr>
      <vt:lpstr>        </vt:lpstr>
      <vt:lpstr>        B. Regulación y Expresión de los Sentimientos</vt:lpstr>
    </vt:vector>
  </TitlesOfParts>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dc:description/>
  <cp:lastModifiedBy>EDUARDO</cp:lastModifiedBy>
  <cp:revision>3</cp:revision>
  <dcterms:created xsi:type="dcterms:W3CDTF">2026-09-07T17:50:00Z</dcterms:created>
  <dcterms:modified xsi:type="dcterms:W3CDTF">2026-09-07T17:59:00Z</dcterms:modified>
</cp:coreProperties>
</file>